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D4AEA" w:rsidRPr="001E60EC" w:rsidRDefault="000C1CE8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>Regulamin sklepu internetowego</w:t>
      </w: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:rsidR="008D4AEA" w:rsidRPr="001E60EC" w:rsidRDefault="000C1CE8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>§ 1</w:t>
      </w:r>
    </w:p>
    <w:p w:rsidR="008D4AEA" w:rsidRPr="001E60EC" w:rsidRDefault="000C1CE8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>Postanowienia wstępne</w:t>
      </w: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0C1CE8" w:rsidP="001E60EC">
      <w:pPr>
        <w:numPr>
          <w:ilvl w:val="0"/>
          <w:numId w:val="13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Sklep internetowy</w:t>
      </w:r>
      <w:r w:rsidR="00913C17" w:rsidRPr="001E60EC">
        <w:rPr>
          <w:rFonts w:asciiTheme="minorHAnsi" w:hAnsiTheme="minorHAnsi" w:cstheme="minorHAnsi"/>
          <w:color w:val="000000" w:themeColor="text1"/>
        </w:rPr>
        <w:t xml:space="preserve"> RAPAX</w:t>
      </w:r>
      <w:r w:rsidRPr="001E60EC">
        <w:rPr>
          <w:rFonts w:asciiTheme="minorHAnsi" w:hAnsiTheme="minorHAnsi" w:cstheme="minorHAnsi"/>
          <w:color w:val="000000" w:themeColor="text1"/>
        </w:rPr>
        <w:t>, dostępny pod adresem internetowym</w:t>
      </w:r>
      <w:r w:rsidR="00913C17" w:rsidRPr="001E60EC">
        <w:rPr>
          <w:rFonts w:asciiTheme="minorHAnsi" w:hAnsiTheme="minorHAnsi" w:cstheme="minorHAnsi"/>
          <w:color w:val="000000" w:themeColor="text1"/>
        </w:rPr>
        <w:t xml:space="preserve"> www.rapax.pl</w:t>
      </w:r>
      <w:r w:rsidRPr="001E60EC">
        <w:rPr>
          <w:rFonts w:asciiTheme="minorHAnsi" w:hAnsiTheme="minorHAnsi" w:cstheme="minorHAnsi"/>
          <w:color w:val="000000" w:themeColor="text1"/>
        </w:rPr>
        <w:t xml:space="preserve"> </w:t>
      </w:r>
      <w:r w:rsidRPr="001E60EC">
        <w:rPr>
          <w:rFonts w:asciiTheme="minorHAnsi" w:hAnsiTheme="minorHAnsi" w:cstheme="minorHAnsi"/>
          <w:color w:val="000000" w:themeColor="text1"/>
          <w:sz w:val="20"/>
          <w:szCs w:val="20"/>
          <w:highlight w:val="white"/>
        </w:rPr>
        <w:t>prowa</w:t>
      </w:r>
      <w:r w:rsidRPr="001E60EC">
        <w:rPr>
          <w:rFonts w:asciiTheme="minorHAnsi" w:hAnsiTheme="minorHAnsi" w:cstheme="minorHAnsi"/>
          <w:color w:val="000000" w:themeColor="text1"/>
          <w:sz w:val="20"/>
          <w:szCs w:val="20"/>
          <w:highlight w:val="white"/>
        </w:rPr>
        <w:t>dzony jest przez</w:t>
      </w:r>
      <w:r w:rsidR="00913C17" w:rsidRPr="001E60EC">
        <w:rPr>
          <w:rFonts w:asciiTheme="minorHAnsi" w:hAnsiTheme="minorHAnsi" w:cstheme="minorHAnsi"/>
          <w:color w:val="000000" w:themeColor="text1"/>
          <w:sz w:val="20"/>
          <w:szCs w:val="20"/>
          <w:highlight w:val="white"/>
        </w:rPr>
        <w:t xml:space="preserve"> Tomasza </w:t>
      </w:r>
      <w:proofErr w:type="spellStart"/>
      <w:r w:rsidR="00913C17" w:rsidRPr="001E60EC">
        <w:rPr>
          <w:rFonts w:asciiTheme="minorHAnsi" w:hAnsiTheme="minorHAnsi" w:cstheme="minorHAnsi"/>
          <w:color w:val="000000" w:themeColor="text1"/>
          <w:sz w:val="20"/>
          <w:szCs w:val="20"/>
          <w:highlight w:val="white"/>
        </w:rPr>
        <w:t>Karnasa</w:t>
      </w:r>
      <w:proofErr w:type="spellEnd"/>
      <w:r w:rsidRPr="001E60EC">
        <w:rPr>
          <w:rFonts w:asciiTheme="minorHAnsi" w:hAnsiTheme="minorHAnsi" w:cstheme="minorHAnsi"/>
          <w:color w:val="000000" w:themeColor="text1"/>
          <w:sz w:val="20"/>
          <w:szCs w:val="20"/>
          <w:highlight w:val="white"/>
        </w:rPr>
        <w:t xml:space="preserve"> prowadzącego działalność gospodarczą pod firmą </w:t>
      </w:r>
      <w:r w:rsidR="00913C17" w:rsidRPr="001E60EC">
        <w:rPr>
          <w:rFonts w:asciiTheme="minorHAnsi" w:hAnsiTheme="minorHAnsi" w:cstheme="minorHAnsi"/>
          <w:color w:val="000000" w:themeColor="text1"/>
          <w:sz w:val="20"/>
          <w:szCs w:val="20"/>
          <w:highlight w:val="white"/>
        </w:rPr>
        <w:t>F.H.U. RAPAX 2</w:t>
      </w:r>
      <w:r w:rsidRPr="001E60EC">
        <w:rPr>
          <w:rFonts w:asciiTheme="minorHAnsi" w:hAnsiTheme="minorHAnsi" w:cstheme="minorHAnsi"/>
          <w:color w:val="000000" w:themeColor="text1"/>
          <w:sz w:val="20"/>
          <w:szCs w:val="20"/>
          <w:highlight w:val="white"/>
        </w:rPr>
        <w:t xml:space="preserve"> wpisaną do Centralnej Ewidencji i Informacji o Działalności Gospodarczej (CEIDG) prowadzonej przez ministra właściwego ds. gospodarki, N</w:t>
      </w:r>
      <w:r w:rsidRPr="001E60EC">
        <w:rPr>
          <w:rFonts w:asciiTheme="minorHAnsi" w:hAnsiTheme="minorHAnsi" w:cstheme="minorHAnsi"/>
          <w:color w:val="000000" w:themeColor="text1"/>
          <w:sz w:val="20"/>
          <w:szCs w:val="20"/>
          <w:highlight w:val="white"/>
        </w:rPr>
        <w:t xml:space="preserve">IP </w:t>
      </w:r>
      <w:r w:rsidR="00913C17" w:rsidRPr="001E60EC">
        <w:rPr>
          <w:rFonts w:asciiTheme="minorHAnsi" w:hAnsiTheme="minorHAnsi" w:cstheme="minorHAnsi"/>
          <w:color w:val="000000" w:themeColor="text1"/>
          <w:sz w:val="20"/>
          <w:szCs w:val="20"/>
          <w:highlight w:val="white"/>
        </w:rPr>
        <w:t>8681587943,</w:t>
      </w:r>
      <w:r w:rsidRPr="001E60EC">
        <w:rPr>
          <w:rFonts w:asciiTheme="minorHAnsi" w:hAnsiTheme="minorHAnsi" w:cstheme="minorHAnsi"/>
          <w:color w:val="000000" w:themeColor="text1"/>
          <w:sz w:val="20"/>
          <w:szCs w:val="20"/>
          <w:highlight w:val="white"/>
        </w:rPr>
        <w:t xml:space="preserve"> REGON </w:t>
      </w:r>
      <w:r w:rsidR="00913C17" w:rsidRPr="001E60EC">
        <w:rPr>
          <w:rFonts w:asciiTheme="minorHAnsi" w:hAnsiTheme="minorHAnsi" w:cstheme="minorHAnsi"/>
          <w:color w:val="000000" w:themeColor="text1"/>
          <w:sz w:val="20"/>
          <w:szCs w:val="20"/>
          <w:highlight w:val="white"/>
        </w:rPr>
        <w:t>121389688</w:t>
      </w: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8D4AEA" w:rsidP="001E60EC">
      <w:pPr>
        <w:ind w:firstLine="720"/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0C1CE8" w:rsidP="001E60EC">
      <w:pPr>
        <w:ind w:left="720"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  <w:highlight w:val="white"/>
        </w:rPr>
        <w:t xml:space="preserve">2. Niniejszy regulamin skierowany jest do Konsumentów i określa zasady </w:t>
      </w:r>
      <w:r w:rsidRPr="001E60EC">
        <w:rPr>
          <w:rFonts w:asciiTheme="minorHAnsi" w:hAnsiTheme="minorHAnsi" w:cstheme="minorHAnsi"/>
          <w:color w:val="000000" w:themeColor="text1"/>
          <w:highlight w:val="white"/>
        </w:rPr>
        <w:t>i tryb zawierania z Konsumentem Umowy Sprzedaży na odległość za pośrednictwem Sklepu.</w:t>
      </w:r>
    </w:p>
    <w:p w:rsidR="008D4AEA" w:rsidRPr="001E60EC" w:rsidRDefault="008D4AEA" w:rsidP="001E60EC">
      <w:pPr>
        <w:ind w:left="720"/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0C1CE8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>§ 2</w:t>
      </w:r>
    </w:p>
    <w:p w:rsidR="008D4AEA" w:rsidRPr="001E60EC" w:rsidRDefault="000C1CE8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>Definicje</w:t>
      </w: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0C1CE8" w:rsidP="001E60EC">
      <w:pPr>
        <w:numPr>
          <w:ilvl w:val="0"/>
          <w:numId w:val="19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 xml:space="preserve">Konsument </w:t>
      </w:r>
      <w:r w:rsidRPr="001E60EC">
        <w:rPr>
          <w:rFonts w:asciiTheme="minorHAnsi" w:hAnsiTheme="minorHAnsi" w:cstheme="minorHAnsi"/>
          <w:color w:val="000000" w:themeColor="text1"/>
        </w:rPr>
        <w:t>- osoba fizyczna zawierająca ze Sprzedawcą umowę w ramach Sklepu, której prze</w:t>
      </w:r>
      <w:r w:rsidRPr="001E60EC">
        <w:rPr>
          <w:rFonts w:asciiTheme="minorHAnsi" w:hAnsiTheme="minorHAnsi" w:cstheme="minorHAnsi"/>
          <w:color w:val="000000" w:themeColor="text1"/>
        </w:rPr>
        <w:t>dmiot nie jest związany bezpośrednio z jej działalnością gospodarczą lub zawodową.</w:t>
      </w: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0C1CE8" w:rsidP="001E60EC">
      <w:pPr>
        <w:ind w:left="720"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 xml:space="preserve">2. </w:t>
      </w:r>
      <w:r w:rsidRPr="001E60EC">
        <w:rPr>
          <w:rFonts w:asciiTheme="minorHAnsi" w:hAnsiTheme="minorHAnsi" w:cstheme="minorHAnsi"/>
          <w:b/>
          <w:color w:val="000000" w:themeColor="text1"/>
        </w:rPr>
        <w:t xml:space="preserve">Sprzedawca </w:t>
      </w:r>
      <w:r w:rsidRPr="001E60EC">
        <w:rPr>
          <w:rFonts w:asciiTheme="minorHAnsi" w:hAnsiTheme="minorHAnsi" w:cstheme="minorHAnsi"/>
          <w:color w:val="000000" w:themeColor="text1"/>
        </w:rPr>
        <w:t>- osoba fizyczna</w:t>
      </w:r>
      <w:r w:rsidRPr="001E60EC">
        <w:rPr>
          <w:rFonts w:asciiTheme="minorHAnsi" w:hAnsiTheme="minorHAnsi" w:cstheme="minorHAnsi"/>
          <w:color w:val="000000" w:themeColor="text1"/>
        </w:rPr>
        <w:t xml:space="preserve"> p</w:t>
      </w:r>
      <w:r w:rsidRPr="001E60EC">
        <w:rPr>
          <w:rFonts w:asciiTheme="minorHAnsi" w:hAnsiTheme="minorHAnsi" w:cstheme="minorHAnsi"/>
          <w:color w:val="000000" w:themeColor="text1"/>
          <w:highlight w:val="white"/>
        </w:rPr>
        <w:t xml:space="preserve">rowadząca działalność gospodarczą pod firmą </w:t>
      </w:r>
      <w:r w:rsidR="00913C17" w:rsidRPr="001E60EC">
        <w:rPr>
          <w:rFonts w:asciiTheme="minorHAnsi" w:hAnsiTheme="minorHAnsi" w:cstheme="minorHAnsi"/>
          <w:color w:val="000000" w:themeColor="text1"/>
          <w:highlight w:val="white"/>
        </w:rPr>
        <w:t>F.H.U. RAPAX 2</w:t>
      </w:r>
      <w:r w:rsidRPr="001E60EC">
        <w:rPr>
          <w:rFonts w:asciiTheme="minorHAnsi" w:hAnsiTheme="minorHAnsi" w:cstheme="minorHAnsi"/>
          <w:color w:val="000000" w:themeColor="text1"/>
          <w:highlight w:val="white"/>
        </w:rPr>
        <w:t xml:space="preserve"> wpisaną do Centralnej Ewidencji i Informacji o Działalności Gospodarczej (CEIDG) prowadzonej przez ministra właściwego ds. gospodarki, NIP </w:t>
      </w:r>
      <w:r w:rsidR="00913C17" w:rsidRPr="001E60EC">
        <w:rPr>
          <w:rFonts w:asciiTheme="minorHAnsi" w:hAnsiTheme="minorHAnsi" w:cstheme="minorHAnsi"/>
          <w:color w:val="000000" w:themeColor="text1"/>
          <w:highlight w:val="white"/>
        </w:rPr>
        <w:t>8681587943,</w:t>
      </w:r>
      <w:r w:rsidRPr="001E60EC">
        <w:rPr>
          <w:rFonts w:asciiTheme="minorHAnsi" w:hAnsiTheme="minorHAnsi" w:cstheme="minorHAnsi"/>
          <w:color w:val="000000" w:themeColor="text1"/>
          <w:highlight w:val="white"/>
        </w:rPr>
        <w:t xml:space="preserve"> REGON </w:t>
      </w:r>
      <w:r w:rsidR="00913C17" w:rsidRPr="001E60EC">
        <w:rPr>
          <w:rFonts w:asciiTheme="minorHAnsi" w:hAnsiTheme="minorHAnsi" w:cstheme="minorHAnsi"/>
          <w:color w:val="000000" w:themeColor="text1"/>
          <w:sz w:val="20"/>
          <w:szCs w:val="20"/>
          <w:highlight w:val="white"/>
        </w:rPr>
        <w:t>121389688</w:t>
      </w:r>
    </w:p>
    <w:p w:rsidR="008D4AEA" w:rsidRPr="001E60EC" w:rsidRDefault="000C1CE8" w:rsidP="001E60EC">
      <w:pPr>
        <w:numPr>
          <w:ilvl w:val="0"/>
          <w:numId w:val="19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>Kl</w:t>
      </w:r>
      <w:r w:rsidRPr="001E60EC">
        <w:rPr>
          <w:rFonts w:asciiTheme="minorHAnsi" w:hAnsiTheme="minorHAnsi" w:cstheme="minorHAnsi"/>
          <w:b/>
          <w:color w:val="000000" w:themeColor="text1"/>
        </w:rPr>
        <w:t xml:space="preserve">ient </w:t>
      </w:r>
      <w:r w:rsidRPr="001E60EC">
        <w:rPr>
          <w:rFonts w:asciiTheme="minorHAnsi" w:hAnsiTheme="minorHAnsi" w:cstheme="minorHAnsi"/>
          <w:color w:val="000000" w:themeColor="text1"/>
        </w:rPr>
        <w:t>- każdy podmiot dokonujący zakupów za pośrednictwem Sklepu.</w:t>
      </w:r>
    </w:p>
    <w:p w:rsidR="008D4AEA" w:rsidRPr="001E60EC" w:rsidRDefault="000C1CE8" w:rsidP="001E60EC">
      <w:pPr>
        <w:numPr>
          <w:ilvl w:val="0"/>
          <w:numId w:val="19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 xml:space="preserve">Przedsiębiorca </w:t>
      </w:r>
      <w:r w:rsidRPr="001E60EC">
        <w:rPr>
          <w:rFonts w:asciiTheme="minorHAnsi" w:hAnsiTheme="minorHAnsi" w:cstheme="minorHAnsi"/>
          <w:color w:val="000000" w:themeColor="text1"/>
        </w:rPr>
        <w:t>- osoba fizyczna, osoba prawna i jednostka organizacyjna niebędąca osobą prawną, której odrębna ustawa przyznaje zdolność prawną, wykonująca we własnym imieniu działalność gosp</w:t>
      </w:r>
      <w:r w:rsidRPr="001E60EC">
        <w:rPr>
          <w:rFonts w:asciiTheme="minorHAnsi" w:hAnsiTheme="minorHAnsi" w:cstheme="minorHAnsi"/>
          <w:color w:val="000000" w:themeColor="text1"/>
        </w:rPr>
        <w:t>odarczą, która korzysta ze Sklepu.</w:t>
      </w:r>
    </w:p>
    <w:p w:rsidR="008D4AEA" w:rsidRPr="001E60EC" w:rsidRDefault="000C1CE8" w:rsidP="001E60EC">
      <w:pPr>
        <w:numPr>
          <w:ilvl w:val="0"/>
          <w:numId w:val="19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 xml:space="preserve">Sklep </w:t>
      </w:r>
      <w:r w:rsidRPr="001E60EC">
        <w:rPr>
          <w:rFonts w:asciiTheme="minorHAnsi" w:hAnsiTheme="minorHAnsi" w:cstheme="minorHAnsi"/>
          <w:color w:val="000000" w:themeColor="text1"/>
        </w:rPr>
        <w:t xml:space="preserve">- sklep internetowy prowadzony przez Sprzedawcę pod adresem internetowym </w:t>
      </w:r>
      <w:r w:rsidR="00913C17" w:rsidRPr="001E60EC">
        <w:rPr>
          <w:rFonts w:asciiTheme="minorHAnsi" w:hAnsiTheme="minorHAnsi" w:cstheme="minorHAnsi"/>
          <w:color w:val="000000" w:themeColor="text1"/>
        </w:rPr>
        <w:t>www.rapax.pl</w:t>
      </w:r>
    </w:p>
    <w:p w:rsidR="008D4AEA" w:rsidRPr="001E60EC" w:rsidRDefault="000C1CE8" w:rsidP="001E60EC">
      <w:pPr>
        <w:numPr>
          <w:ilvl w:val="0"/>
          <w:numId w:val="19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>Umowa zawarta na odległość</w:t>
      </w:r>
      <w:r w:rsidRPr="001E60EC">
        <w:rPr>
          <w:rFonts w:asciiTheme="minorHAnsi" w:hAnsiTheme="minorHAnsi" w:cstheme="minorHAnsi"/>
          <w:color w:val="000000" w:themeColor="text1"/>
        </w:rPr>
        <w:t xml:space="preserve"> - umowa zawarta z Klientem w ramach zorganizowanego systemu zawierania umów na odległość (w ramach Sklepu</w:t>
      </w:r>
      <w:r w:rsidRPr="001E60EC">
        <w:rPr>
          <w:rFonts w:asciiTheme="minorHAnsi" w:hAnsiTheme="minorHAnsi" w:cstheme="minorHAnsi"/>
          <w:color w:val="000000" w:themeColor="text1"/>
        </w:rPr>
        <w:t>), bez jednoczesnej fizycznej obecności stron, z wyłącznym wykorzystaniem jednego lub większej liczby środków porozumiewania się na odległość do chwili zawarcia umowy włącznie.</w:t>
      </w:r>
    </w:p>
    <w:p w:rsidR="008D4AEA" w:rsidRPr="001E60EC" w:rsidRDefault="000C1CE8" w:rsidP="001E60EC">
      <w:pPr>
        <w:numPr>
          <w:ilvl w:val="0"/>
          <w:numId w:val="19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 xml:space="preserve">Regulamin </w:t>
      </w:r>
      <w:r w:rsidRPr="001E60EC">
        <w:rPr>
          <w:rFonts w:asciiTheme="minorHAnsi" w:hAnsiTheme="minorHAnsi" w:cstheme="minorHAnsi"/>
          <w:color w:val="000000" w:themeColor="text1"/>
        </w:rPr>
        <w:t>- niniejszy regulamin Sklepu.</w:t>
      </w:r>
    </w:p>
    <w:p w:rsidR="008D4AEA" w:rsidRPr="001E60EC" w:rsidRDefault="000C1CE8" w:rsidP="001E60EC">
      <w:pPr>
        <w:numPr>
          <w:ilvl w:val="0"/>
          <w:numId w:val="19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 xml:space="preserve">Zamówienie </w:t>
      </w:r>
      <w:r w:rsidRPr="001E60EC">
        <w:rPr>
          <w:rFonts w:asciiTheme="minorHAnsi" w:hAnsiTheme="minorHAnsi" w:cstheme="minorHAnsi"/>
          <w:color w:val="000000" w:themeColor="text1"/>
        </w:rPr>
        <w:t xml:space="preserve">- oświadczenie woli Klienta </w:t>
      </w:r>
      <w:r w:rsidRPr="001E60EC">
        <w:rPr>
          <w:rFonts w:asciiTheme="minorHAnsi" w:hAnsiTheme="minorHAnsi" w:cstheme="minorHAnsi"/>
          <w:color w:val="000000" w:themeColor="text1"/>
        </w:rPr>
        <w:t>składane za pomocą Formularza Zamówienia i zmierzające bezpośrednio do zawarcia Umowy Sprzedaży Produktu lub Produktów ze Sprzedawcą.</w:t>
      </w:r>
    </w:p>
    <w:p w:rsidR="008D4AEA" w:rsidRPr="001E60EC" w:rsidRDefault="000C1CE8" w:rsidP="001E60EC">
      <w:pPr>
        <w:numPr>
          <w:ilvl w:val="0"/>
          <w:numId w:val="19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>Konto</w:t>
      </w:r>
      <w:r w:rsidRPr="001E60EC">
        <w:rPr>
          <w:rFonts w:asciiTheme="minorHAnsi" w:hAnsiTheme="minorHAnsi" w:cstheme="minorHAnsi"/>
          <w:color w:val="000000" w:themeColor="text1"/>
        </w:rPr>
        <w:t xml:space="preserve"> - konto klienta w Sklepie, są w nim gromadzone są dane podane przez Klienta </w:t>
      </w:r>
      <w:r w:rsidRPr="001E60EC">
        <w:rPr>
          <w:rFonts w:asciiTheme="minorHAnsi" w:hAnsiTheme="minorHAnsi" w:cstheme="minorHAnsi"/>
          <w:color w:val="000000" w:themeColor="text1"/>
        </w:rPr>
        <w:t>oraz informacje o złożonych przez niego Zamówieniach w Sklepie.</w:t>
      </w:r>
    </w:p>
    <w:p w:rsidR="008D4AEA" w:rsidRPr="001E60EC" w:rsidRDefault="000C1CE8" w:rsidP="001E60EC">
      <w:pPr>
        <w:numPr>
          <w:ilvl w:val="0"/>
          <w:numId w:val="19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 xml:space="preserve">Formularz rejestracji </w:t>
      </w:r>
      <w:r w:rsidRPr="001E60EC">
        <w:rPr>
          <w:rFonts w:asciiTheme="minorHAnsi" w:hAnsiTheme="minorHAnsi" w:cstheme="minorHAnsi"/>
          <w:color w:val="000000" w:themeColor="text1"/>
        </w:rPr>
        <w:t>- formularz dostępny w Sklepie, umożliwiający utworzenie Konta.</w:t>
      </w:r>
    </w:p>
    <w:p w:rsidR="008D4AEA" w:rsidRPr="001E60EC" w:rsidRDefault="000C1CE8" w:rsidP="001E60EC">
      <w:pPr>
        <w:numPr>
          <w:ilvl w:val="0"/>
          <w:numId w:val="19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>Formularz zamówienia</w:t>
      </w:r>
      <w:r w:rsidRPr="001E60EC">
        <w:rPr>
          <w:rFonts w:asciiTheme="minorHAnsi" w:hAnsiTheme="minorHAnsi" w:cstheme="minorHAnsi"/>
          <w:color w:val="000000" w:themeColor="text1"/>
        </w:rPr>
        <w:t xml:space="preserve"> - interaktywny formularz dostępny w Sklepie umożliwiający złożenie Zamówienia, w szcz</w:t>
      </w:r>
      <w:r w:rsidRPr="001E60EC">
        <w:rPr>
          <w:rFonts w:asciiTheme="minorHAnsi" w:hAnsiTheme="minorHAnsi" w:cstheme="minorHAnsi"/>
          <w:color w:val="000000" w:themeColor="text1"/>
        </w:rPr>
        <w:t>ególności poprzez dodanie Produktów do Koszyka oraz określenie warunków Umowy Sprzedaży, w tym sposobu dostawy i płatności.</w:t>
      </w:r>
    </w:p>
    <w:p w:rsidR="008D4AEA" w:rsidRPr="001E60EC" w:rsidRDefault="000C1CE8" w:rsidP="001E60EC">
      <w:pPr>
        <w:numPr>
          <w:ilvl w:val="0"/>
          <w:numId w:val="19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lastRenderedPageBreak/>
        <w:t xml:space="preserve">Koszyk </w:t>
      </w:r>
      <w:r w:rsidRPr="001E60EC">
        <w:rPr>
          <w:rFonts w:asciiTheme="minorHAnsi" w:hAnsiTheme="minorHAnsi" w:cstheme="minorHAnsi"/>
          <w:color w:val="000000" w:themeColor="text1"/>
        </w:rPr>
        <w:t>– element oprogramowania Sklepu, w którym widoczne są wybrane przez Klienta Produkty do zakupu, a także istnieje możliwość us</w:t>
      </w:r>
      <w:r w:rsidRPr="001E60EC">
        <w:rPr>
          <w:rFonts w:asciiTheme="minorHAnsi" w:hAnsiTheme="minorHAnsi" w:cstheme="minorHAnsi"/>
          <w:color w:val="000000" w:themeColor="text1"/>
        </w:rPr>
        <w:t>talenia i modyfikacji danych Zamówienia, w szczególności ilości produktów.</w:t>
      </w:r>
    </w:p>
    <w:p w:rsidR="008D4AEA" w:rsidRPr="001E60EC" w:rsidRDefault="000C1CE8" w:rsidP="001E60EC">
      <w:pPr>
        <w:numPr>
          <w:ilvl w:val="0"/>
          <w:numId w:val="19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 xml:space="preserve">Produkt </w:t>
      </w:r>
      <w:r w:rsidRPr="001E60EC">
        <w:rPr>
          <w:rFonts w:asciiTheme="minorHAnsi" w:hAnsiTheme="minorHAnsi" w:cstheme="minorHAnsi"/>
          <w:color w:val="000000" w:themeColor="text1"/>
        </w:rPr>
        <w:t>- dostępna w Sklepie rzecz ruchoma/usługa będąca przedmiotem Umowy Sprzedaży między Klientem a Sprzedawcą.</w:t>
      </w:r>
    </w:p>
    <w:p w:rsidR="008D4AEA" w:rsidRPr="001E60EC" w:rsidRDefault="000C1CE8" w:rsidP="001E60EC">
      <w:pPr>
        <w:numPr>
          <w:ilvl w:val="0"/>
          <w:numId w:val="19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>Umowa Sprzedaży</w:t>
      </w:r>
      <w:r w:rsidRPr="001E60EC">
        <w:rPr>
          <w:rFonts w:asciiTheme="minorHAnsi" w:hAnsiTheme="minorHAnsi" w:cstheme="minorHAnsi"/>
          <w:color w:val="000000" w:themeColor="text1"/>
        </w:rPr>
        <w:t xml:space="preserve"> - umowa sprzedaży Produktu zawierana albo zawarta </w:t>
      </w:r>
      <w:r w:rsidRPr="001E60EC">
        <w:rPr>
          <w:rFonts w:asciiTheme="minorHAnsi" w:hAnsiTheme="minorHAnsi" w:cstheme="minorHAnsi"/>
          <w:color w:val="000000" w:themeColor="text1"/>
        </w:rPr>
        <w:t>między Klientem a Sprzedawcą za pośrednictwem Sklepu internetowego. Przez Umowę Sprzedaży rozumie się też - stosowanie do cech Produktu - umowę o świadczenie usług i umowę o dzieło.</w:t>
      </w: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0C1CE8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>§ 3</w:t>
      </w:r>
    </w:p>
    <w:p w:rsidR="008D4AEA" w:rsidRPr="001E60EC" w:rsidRDefault="000C1CE8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>Kontakt ze Sklepem</w:t>
      </w: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0C1CE8" w:rsidP="001E60EC">
      <w:pPr>
        <w:numPr>
          <w:ilvl w:val="0"/>
          <w:numId w:val="9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 xml:space="preserve">Adres Sprzedawcy: </w:t>
      </w:r>
      <w:r w:rsidR="00913C17" w:rsidRPr="001E60EC">
        <w:rPr>
          <w:rFonts w:asciiTheme="minorHAnsi" w:hAnsiTheme="minorHAnsi" w:cstheme="minorHAnsi"/>
          <w:color w:val="000000" w:themeColor="text1"/>
        </w:rPr>
        <w:t>św. Leonarda 69/90, 32-700 Bochnia</w:t>
      </w:r>
    </w:p>
    <w:p w:rsidR="008D4AEA" w:rsidRPr="001E60EC" w:rsidRDefault="000C1CE8" w:rsidP="001E60EC">
      <w:pPr>
        <w:numPr>
          <w:ilvl w:val="0"/>
          <w:numId w:val="9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Adres e-mail Sprzedawcy:</w:t>
      </w:r>
      <w:r w:rsidRPr="001E60EC">
        <w:rPr>
          <w:rFonts w:asciiTheme="minorHAnsi" w:hAnsiTheme="minorHAnsi" w:cstheme="minorHAnsi"/>
          <w:color w:val="000000" w:themeColor="text1"/>
        </w:rPr>
        <w:t xml:space="preserve"> </w:t>
      </w:r>
      <w:r w:rsidR="00913C17" w:rsidRPr="001E60EC">
        <w:rPr>
          <w:rFonts w:asciiTheme="minorHAnsi" w:hAnsiTheme="minorHAnsi" w:cstheme="minorHAnsi"/>
          <w:color w:val="000000" w:themeColor="text1"/>
        </w:rPr>
        <w:t>sonia.rapax@interia.pl</w:t>
      </w:r>
    </w:p>
    <w:p w:rsidR="008D4AEA" w:rsidRPr="001E60EC" w:rsidRDefault="000C1CE8" w:rsidP="001E60EC">
      <w:pPr>
        <w:numPr>
          <w:ilvl w:val="0"/>
          <w:numId w:val="9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 xml:space="preserve">Numer telefonu Sprzedawcy: </w:t>
      </w:r>
      <w:r w:rsidR="00913C17" w:rsidRPr="001E60EC">
        <w:rPr>
          <w:rFonts w:asciiTheme="minorHAnsi" w:hAnsiTheme="minorHAnsi" w:cstheme="minorHAnsi"/>
          <w:color w:val="000000" w:themeColor="text1"/>
        </w:rPr>
        <w:t>796160109</w:t>
      </w:r>
    </w:p>
    <w:p w:rsidR="008D4AEA" w:rsidRPr="001E60EC" w:rsidRDefault="000C1CE8" w:rsidP="001E60EC">
      <w:pPr>
        <w:numPr>
          <w:ilvl w:val="0"/>
          <w:numId w:val="9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Klient może porozumiewać się ze Sprzedawcą za pomocą adresów i numerów telefonów podanych w niniejszym paragrafie.</w:t>
      </w:r>
    </w:p>
    <w:p w:rsidR="008D4AEA" w:rsidRPr="001E60EC" w:rsidRDefault="000C1CE8" w:rsidP="001E60EC">
      <w:pPr>
        <w:numPr>
          <w:ilvl w:val="0"/>
          <w:numId w:val="9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Klient może poroz</w:t>
      </w:r>
      <w:r w:rsidRPr="001E60EC">
        <w:rPr>
          <w:rFonts w:asciiTheme="minorHAnsi" w:hAnsiTheme="minorHAnsi" w:cstheme="minorHAnsi"/>
          <w:color w:val="000000" w:themeColor="text1"/>
        </w:rPr>
        <w:t>umieć się telefonicznie ze Sprzedawcą w godzinach</w:t>
      </w:r>
      <w:r w:rsidR="00913C17" w:rsidRPr="001E60EC">
        <w:rPr>
          <w:rFonts w:asciiTheme="minorHAnsi" w:hAnsiTheme="minorHAnsi" w:cstheme="minorHAnsi"/>
          <w:color w:val="000000" w:themeColor="text1"/>
        </w:rPr>
        <w:t xml:space="preserve"> 9-16</w:t>
      </w: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0C1CE8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>§ 4</w:t>
      </w:r>
    </w:p>
    <w:p w:rsidR="008D4AEA" w:rsidRPr="001E60EC" w:rsidRDefault="000C1CE8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>Wymagania techniczne</w:t>
      </w: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0C1CE8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Do korzystania ze Sklepu, w tym przeglądania asortymentu Sklepu oraz składania zamówień na Produkty, niezbędne są:</w:t>
      </w:r>
    </w:p>
    <w:p w:rsidR="008D4AEA" w:rsidRPr="001E60EC" w:rsidRDefault="000C1CE8" w:rsidP="001E60EC">
      <w:pPr>
        <w:numPr>
          <w:ilvl w:val="0"/>
          <w:numId w:val="17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urządzenie końcowe z dostępem do sieci Internet i przegląda</w:t>
      </w:r>
      <w:r w:rsidRPr="001E60EC">
        <w:rPr>
          <w:rFonts w:asciiTheme="minorHAnsi" w:hAnsiTheme="minorHAnsi" w:cstheme="minorHAnsi"/>
          <w:color w:val="000000" w:themeColor="text1"/>
        </w:rPr>
        <w:t>rką internetową</w:t>
      </w:r>
      <w:r w:rsidR="00913C17" w:rsidRPr="001E60EC">
        <w:rPr>
          <w:rFonts w:asciiTheme="minorHAnsi" w:hAnsiTheme="minorHAnsi" w:cstheme="minorHAnsi"/>
          <w:color w:val="000000" w:themeColor="text1"/>
        </w:rPr>
        <w:t>,</w:t>
      </w:r>
    </w:p>
    <w:p w:rsidR="008D4AEA" w:rsidRPr="001E60EC" w:rsidRDefault="000C1CE8" w:rsidP="001E60EC">
      <w:pPr>
        <w:numPr>
          <w:ilvl w:val="0"/>
          <w:numId w:val="17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aktywne konto poczty elektronicznej (e-mail),</w:t>
      </w:r>
    </w:p>
    <w:p w:rsidR="008D4AEA" w:rsidRPr="001E60EC" w:rsidRDefault="000C1CE8" w:rsidP="001E60EC">
      <w:pPr>
        <w:numPr>
          <w:ilvl w:val="0"/>
          <w:numId w:val="17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 xml:space="preserve">włączona obsługa plików </w:t>
      </w:r>
      <w:proofErr w:type="spellStart"/>
      <w:r w:rsidRPr="001E60EC">
        <w:rPr>
          <w:rFonts w:asciiTheme="minorHAnsi" w:hAnsiTheme="minorHAnsi" w:cstheme="minorHAnsi"/>
          <w:color w:val="000000" w:themeColor="text1"/>
        </w:rPr>
        <w:t>cookies</w:t>
      </w:r>
      <w:proofErr w:type="spellEnd"/>
      <w:r w:rsidRPr="001E60EC">
        <w:rPr>
          <w:rFonts w:asciiTheme="minorHAnsi" w:hAnsiTheme="minorHAnsi" w:cstheme="minorHAnsi"/>
          <w:color w:val="000000" w:themeColor="text1"/>
        </w:rPr>
        <w:t>,,</w:t>
      </w:r>
    </w:p>
    <w:p w:rsidR="008D4AEA" w:rsidRPr="001E60EC" w:rsidRDefault="000C1CE8" w:rsidP="001E60EC">
      <w:pPr>
        <w:numPr>
          <w:ilvl w:val="0"/>
          <w:numId w:val="17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 xml:space="preserve">zainstalowany program </w:t>
      </w:r>
      <w:proofErr w:type="spellStart"/>
      <w:r w:rsidRPr="001E60EC">
        <w:rPr>
          <w:rFonts w:asciiTheme="minorHAnsi" w:hAnsiTheme="minorHAnsi" w:cstheme="minorHAnsi"/>
          <w:color w:val="000000" w:themeColor="text1"/>
        </w:rPr>
        <w:t>FlashPlayer</w:t>
      </w:r>
      <w:proofErr w:type="spellEnd"/>
      <w:r w:rsidRPr="001E60EC">
        <w:rPr>
          <w:rFonts w:asciiTheme="minorHAnsi" w:hAnsiTheme="minorHAnsi" w:cstheme="minorHAnsi"/>
          <w:color w:val="000000" w:themeColor="text1"/>
        </w:rPr>
        <w:t>.</w:t>
      </w: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0C1CE8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>§ 5</w:t>
      </w:r>
    </w:p>
    <w:p w:rsidR="008D4AEA" w:rsidRPr="001E60EC" w:rsidRDefault="000C1CE8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>Informacje ogólne</w:t>
      </w: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0C1CE8" w:rsidP="001E60EC">
      <w:pPr>
        <w:numPr>
          <w:ilvl w:val="0"/>
          <w:numId w:val="11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Sprzedawca w najszerszym dopuszczalnym przez prawo zakresie nie ponosi odpowiedzialności za zakłócenia w tym przerwy w funkcjonowaniu Sklepu spowodowane siłą wyższą, niedozwolonym działaniem osób trzecich lub niekompatybilnością Sklepu internetowego z infr</w:t>
      </w:r>
      <w:r w:rsidRPr="001E60EC">
        <w:rPr>
          <w:rFonts w:asciiTheme="minorHAnsi" w:hAnsiTheme="minorHAnsi" w:cstheme="minorHAnsi"/>
          <w:color w:val="000000" w:themeColor="text1"/>
        </w:rPr>
        <w:t>astrukturą techniczną Klienta.</w:t>
      </w:r>
    </w:p>
    <w:p w:rsidR="008D4AEA" w:rsidRPr="001E60EC" w:rsidRDefault="000C1CE8" w:rsidP="001E60EC">
      <w:pPr>
        <w:numPr>
          <w:ilvl w:val="0"/>
          <w:numId w:val="11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Przeglądanie asortymentu Sklepu nie wymaga zakładania Konta. Składanie zamówień przez Klienta na Produkty znajdujące się w asortymencie Sklepu możliwe jest albo po założeniu Konta zgodnie z postanowieniami § 6 Regulaminu alb</w:t>
      </w:r>
      <w:r w:rsidRPr="001E60EC">
        <w:rPr>
          <w:rFonts w:asciiTheme="minorHAnsi" w:hAnsiTheme="minorHAnsi" w:cstheme="minorHAnsi"/>
          <w:color w:val="000000" w:themeColor="text1"/>
        </w:rPr>
        <w:t>o przez podanie niezbędnych danych osobowych i adresowych umożliwiających realizację Zamówienia bez zakładania Konta.</w:t>
      </w: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0C1CE8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>wersja dla sklepów prowadzących sprzedaż w złotówkach</w:t>
      </w: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0C1CE8" w:rsidP="001E60EC">
      <w:pPr>
        <w:numPr>
          <w:ilvl w:val="0"/>
          <w:numId w:val="11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Ceny podane w Sklepie są podane w polskich złotych i są cenami brutto (uwzględn</w:t>
      </w:r>
      <w:r w:rsidRPr="001E60EC">
        <w:rPr>
          <w:rFonts w:asciiTheme="minorHAnsi" w:hAnsiTheme="minorHAnsi" w:cstheme="minorHAnsi"/>
          <w:color w:val="000000" w:themeColor="text1"/>
        </w:rPr>
        <w:t>iają podatek VAT).</w:t>
      </w: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0C1CE8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>§ 6</w:t>
      </w:r>
    </w:p>
    <w:p w:rsidR="008D4AEA" w:rsidRPr="001E60EC" w:rsidRDefault="000C1CE8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>Zakładanie Konta w Sklepie</w:t>
      </w: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0C1CE8" w:rsidP="001E60EC">
      <w:pPr>
        <w:numPr>
          <w:ilvl w:val="0"/>
          <w:numId w:val="15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Aby założyć Konto w Sklepie, należy wypełnić Formularz rejestracji.</w:t>
      </w:r>
    </w:p>
    <w:p w:rsidR="008D4AEA" w:rsidRPr="001E60EC" w:rsidRDefault="000C1CE8" w:rsidP="001E60EC">
      <w:pPr>
        <w:numPr>
          <w:ilvl w:val="0"/>
          <w:numId w:val="15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Założenie Konta w Sklepie jest darmowe.</w:t>
      </w:r>
    </w:p>
    <w:p w:rsidR="008D4AEA" w:rsidRPr="001E60EC" w:rsidRDefault="000C1CE8" w:rsidP="001E60EC">
      <w:pPr>
        <w:numPr>
          <w:ilvl w:val="0"/>
          <w:numId w:val="15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 xml:space="preserve">Logowanie się na Konto odbywa się poprzez podanie loginu i hasła ustanowionych </w:t>
      </w:r>
      <w:r w:rsidRPr="001E60EC">
        <w:rPr>
          <w:rFonts w:asciiTheme="minorHAnsi" w:hAnsiTheme="minorHAnsi" w:cstheme="minorHAnsi"/>
          <w:color w:val="000000" w:themeColor="text1"/>
        </w:rPr>
        <w:t>w Formularzu rejestracji.</w:t>
      </w:r>
    </w:p>
    <w:p w:rsidR="008D4AEA" w:rsidRPr="001E60EC" w:rsidRDefault="000C1CE8" w:rsidP="001E60EC">
      <w:pPr>
        <w:numPr>
          <w:ilvl w:val="0"/>
          <w:numId w:val="15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Klient ma możliwość w każdej chwili, bez podania przyczyny i bez ponoszenia z tego tytułu jakichkolwiek opłat usunąć Konto poprzez wysłanie stosownego żądania do Sprzedawcy, w szczególności za pośrednictwem poczty elektronicznej l</w:t>
      </w:r>
      <w:r w:rsidRPr="001E60EC">
        <w:rPr>
          <w:rFonts w:asciiTheme="minorHAnsi" w:hAnsiTheme="minorHAnsi" w:cstheme="minorHAnsi"/>
          <w:color w:val="000000" w:themeColor="text1"/>
        </w:rPr>
        <w:t>ub pisemnie na adresy podane w § 3.</w:t>
      </w: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0C1CE8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>§ 7</w:t>
      </w:r>
    </w:p>
    <w:p w:rsidR="008D4AEA" w:rsidRPr="001E60EC" w:rsidRDefault="000C1CE8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>Zasady składania Zamówienia</w:t>
      </w: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0C1CE8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W celu złożenia Zamówienia należy:</w:t>
      </w:r>
    </w:p>
    <w:p w:rsidR="008D4AEA" w:rsidRPr="001E60EC" w:rsidRDefault="000C1CE8" w:rsidP="001E60EC">
      <w:pPr>
        <w:numPr>
          <w:ilvl w:val="0"/>
          <w:numId w:val="5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zalogować się do Sklepu</w:t>
      </w:r>
      <w:r w:rsidR="00913C17" w:rsidRPr="001E60EC">
        <w:rPr>
          <w:rFonts w:asciiTheme="minorHAnsi" w:hAnsiTheme="minorHAnsi" w:cstheme="minorHAnsi"/>
          <w:color w:val="000000" w:themeColor="text1"/>
        </w:rPr>
        <w:t>;</w:t>
      </w:r>
    </w:p>
    <w:p w:rsidR="008D4AEA" w:rsidRPr="001E60EC" w:rsidRDefault="000C1CE8" w:rsidP="001E60EC">
      <w:pPr>
        <w:numPr>
          <w:ilvl w:val="0"/>
          <w:numId w:val="5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 xml:space="preserve">wybrać Produkt będący przedmiotem Zamówienia, a następnie kliknąć przycisk „Do koszyka” </w:t>
      </w:r>
      <w:r w:rsidRPr="001E60EC">
        <w:rPr>
          <w:rFonts w:asciiTheme="minorHAnsi" w:hAnsiTheme="minorHAnsi" w:cstheme="minorHAnsi"/>
          <w:color w:val="000000" w:themeColor="text1"/>
          <w:sz w:val="20"/>
          <w:szCs w:val="20"/>
        </w:rPr>
        <w:t>(lub równoznaczny)</w:t>
      </w:r>
      <w:r w:rsidRPr="001E60EC">
        <w:rPr>
          <w:rFonts w:asciiTheme="minorHAnsi" w:hAnsiTheme="minorHAnsi" w:cstheme="minorHAnsi"/>
          <w:color w:val="000000" w:themeColor="text1"/>
        </w:rPr>
        <w:t>;</w:t>
      </w:r>
    </w:p>
    <w:p w:rsidR="008D4AEA" w:rsidRPr="001E60EC" w:rsidRDefault="000C1CE8" w:rsidP="001E60EC">
      <w:pPr>
        <w:numPr>
          <w:ilvl w:val="0"/>
          <w:numId w:val="5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zalogować się lub skorzystać z możliwości złożenia Zamówienia bez rejestracji;</w:t>
      </w:r>
    </w:p>
    <w:p w:rsidR="008D4AEA" w:rsidRPr="001E60EC" w:rsidRDefault="000C1CE8" w:rsidP="001E60EC">
      <w:pPr>
        <w:numPr>
          <w:ilvl w:val="0"/>
          <w:numId w:val="5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jeżeli wybrano możliwość złożenia Zamówienia bez rejestracji - wypełnić Formularz zamówienia poprzez wpisanie danych odbiorcy Zamówienia oraz adresu, na który ma nastąpić dostaw</w:t>
      </w:r>
      <w:r w:rsidRPr="001E60EC">
        <w:rPr>
          <w:rFonts w:asciiTheme="minorHAnsi" w:hAnsiTheme="minorHAnsi" w:cstheme="minorHAnsi"/>
          <w:color w:val="000000" w:themeColor="text1"/>
        </w:rPr>
        <w:t>a Produktu, wybrać rodzaj przesyłki (sposób dostarczenia Produktu), wpisać dane do faktury, jeśli są inne niż dane odbiorcy Zamówienia,</w:t>
      </w:r>
    </w:p>
    <w:p w:rsidR="008D4AEA" w:rsidRPr="001E60EC" w:rsidRDefault="000C1CE8" w:rsidP="001E60EC">
      <w:pPr>
        <w:numPr>
          <w:ilvl w:val="0"/>
          <w:numId w:val="5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kliknąć przycisk “Zamawiam i płacę”/kliknąć przycisk “Zamawiam i płacę” oraz potwierdzić zamówienie, klikając w link prz</w:t>
      </w:r>
      <w:r w:rsidRPr="001E60EC">
        <w:rPr>
          <w:rFonts w:asciiTheme="minorHAnsi" w:hAnsiTheme="minorHAnsi" w:cstheme="minorHAnsi"/>
          <w:color w:val="000000" w:themeColor="text1"/>
        </w:rPr>
        <w:t>esłany w wiadomości e-mail,</w:t>
      </w:r>
    </w:p>
    <w:p w:rsidR="008D4AEA" w:rsidRPr="001E60EC" w:rsidRDefault="000C1CE8" w:rsidP="001E60EC">
      <w:pPr>
        <w:numPr>
          <w:ilvl w:val="0"/>
          <w:numId w:val="5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wybrać jeden z dostępnych sposobów płatności i w zależności od sposobu płatności, opłacić zamówienie w określonym terminie, z zastrzeżeniem § 8 pkt 3.</w:t>
      </w: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0C1CE8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>§ 8</w:t>
      </w:r>
    </w:p>
    <w:p w:rsidR="008D4AEA" w:rsidRPr="001E60EC" w:rsidRDefault="000C1CE8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>Oferowane metody dostawy oraz płatności</w:t>
      </w: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0C1CE8" w:rsidP="001E60EC">
      <w:pPr>
        <w:numPr>
          <w:ilvl w:val="0"/>
          <w:numId w:val="24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Klient może skorzystać z następ</w:t>
      </w:r>
      <w:r w:rsidRPr="001E60EC">
        <w:rPr>
          <w:rFonts w:asciiTheme="minorHAnsi" w:hAnsiTheme="minorHAnsi" w:cstheme="minorHAnsi"/>
          <w:color w:val="000000" w:themeColor="text1"/>
        </w:rPr>
        <w:t>ujących metod dostawy lub odbioru zamówionego Produktu:</w:t>
      </w:r>
    </w:p>
    <w:p w:rsidR="008D4AEA" w:rsidRPr="001E60EC" w:rsidRDefault="000C1CE8" w:rsidP="001E60EC">
      <w:pPr>
        <w:numPr>
          <w:ilvl w:val="0"/>
          <w:numId w:val="18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Przesyłka pocztowa,</w:t>
      </w:r>
    </w:p>
    <w:p w:rsidR="00913C17" w:rsidRPr="001E60EC" w:rsidRDefault="000C1CE8" w:rsidP="001E60EC">
      <w:pPr>
        <w:numPr>
          <w:ilvl w:val="0"/>
          <w:numId w:val="18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Przesyłka kurierska</w:t>
      </w:r>
      <w:r w:rsidR="00913C17" w:rsidRPr="001E60EC">
        <w:rPr>
          <w:rFonts w:asciiTheme="minorHAnsi" w:hAnsiTheme="minorHAnsi" w:cstheme="minorHAnsi"/>
          <w:color w:val="000000" w:themeColor="text1"/>
        </w:rPr>
        <w:t>,</w:t>
      </w:r>
    </w:p>
    <w:p w:rsidR="008D4AEA" w:rsidRPr="001E60EC" w:rsidRDefault="00913C17" w:rsidP="001E60EC">
      <w:pPr>
        <w:numPr>
          <w:ilvl w:val="0"/>
          <w:numId w:val="18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 xml:space="preserve">Paczkomaty </w:t>
      </w:r>
      <w:proofErr w:type="spellStart"/>
      <w:r w:rsidRPr="001E60EC">
        <w:rPr>
          <w:rFonts w:asciiTheme="minorHAnsi" w:hAnsiTheme="minorHAnsi" w:cstheme="minorHAnsi"/>
          <w:color w:val="000000" w:themeColor="text1"/>
        </w:rPr>
        <w:t>inPost</w:t>
      </w:r>
      <w:proofErr w:type="spellEnd"/>
      <w:r w:rsidRPr="001E60EC">
        <w:rPr>
          <w:rFonts w:asciiTheme="minorHAnsi" w:hAnsiTheme="minorHAnsi" w:cstheme="minorHAnsi"/>
          <w:color w:val="000000" w:themeColor="text1"/>
        </w:rPr>
        <w:t>.</w:t>
      </w:r>
    </w:p>
    <w:p w:rsidR="008D4AEA" w:rsidRPr="001E60EC" w:rsidRDefault="000C1CE8" w:rsidP="001E60EC">
      <w:pPr>
        <w:numPr>
          <w:ilvl w:val="0"/>
          <w:numId w:val="24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 xml:space="preserve">Klient </w:t>
      </w:r>
      <w:r w:rsidRPr="001E60EC">
        <w:rPr>
          <w:rFonts w:asciiTheme="minorHAnsi" w:hAnsiTheme="minorHAnsi" w:cstheme="minorHAnsi"/>
          <w:color w:val="000000" w:themeColor="text1"/>
        </w:rPr>
        <w:t>może skorzystać z następujących metod płatności:</w:t>
      </w:r>
    </w:p>
    <w:p w:rsidR="008D4AEA" w:rsidRPr="001E60EC" w:rsidRDefault="00913C17" w:rsidP="001E60EC">
      <w:pPr>
        <w:numPr>
          <w:ilvl w:val="0"/>
          <w:numId w:val="10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Płatność przelewem na konto sprzedawcy</w:t>
      </w:r>
    </w:p>
    <w:p w:rsidR="00913C17" w:rsidRPr="001E60EC" w:rsidRDefault="00913C17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0C1CE8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3. Szczegółowe informacje na temat metod dostawy oraz akceptowalnych meto</w:t>
      </w:r>
      <w:r w:rsidRPr="001E60EC">
        <w:rPr>
          <w:rFonts w:asciiTheme="minorHAnsi" w:hAnsiTheme="minorHAnsi" w:cstheme="minorHAnsi"/>
          <w:color w:val="000000" w:themeColor="text1"/>
        </w:rPr>
        <w:t>d płatności znajdują się za stronach Sklepu.</w:t>
      </w: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0C1CE8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>§ 9</w:t>
      </w:r>
    </w:p>
    <w:p w:rsidR="008D4AEA" w:rsidRPr="001E60EC" w:rsidRDefault="000C1CE8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lastRenderedPageBreak/>
        <w:t>Wykonanie umowy sprzedaży</w:t>
      </w: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0C1CE8" w:rsidP="001E60EC">
      <w:pPr>
        <w:numPr>
          <w:ilvl w:val="0"/>
          <w:numId w:val="21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Zawarcie Umowy Sprzedaży między Klientem a Sprzedawcą następuje po uprzednim złożeniu przez Klienta Zamówienia za pomocą Formularza zamówienia w Sklepie internetowym zgodnie z § 7</w:t>
      </w:r>
      <w:r w:rsidRPr="001E60EC">
        <w:rPr>
          <w:rFonts w:asciiTheme="minorHAnsi" w:hAnsiTheme="minorHAnsi" w:cstheme="minorHAnsi"/>
          <w:color w:val="000000" w:themeColor="text1"/>
        </w:rPr>
        <w:t xml:space="preserve"> Regulaminu.</w:t>
      </w:r>
    </w:p>
    <w:p w:rsidR="008D4AEA" w:rsidRPr="001E60EC" w:rsidRDefault="000C1CE8" w:rsidP="001E60EC">
      <w:pPr>
        <w:numPr>
          <w:ilvl w:val="0"/>
          <w:numId w:val="21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Po złożeniu Zamówienia Sprzedawca niezwłocznie potwierdza jego otrzymanie oraz jednocześnie przyjmuje Zamówienie do realizacji. Potwierdzenie otrzymania Zamówienia i jego przyjęcie do realizacji następuje poprzez przesłanie przez Sprzedawcę Kl</w:t>
      </w:r>
      <w:r w:rsidRPr="001E60EC">
        <w:rPr>
          <w:rFonts w:asciiTheme="minorHAnsi" w:hAnsiTheme="minorHAnsi" w:cstheme="minorHAnsi"/>
          <w:color w:val="000000" w:themeColor="text1"/>
        </w:rPr>
        <w:t>ientowi stosownej wiadomości e-mail na podany w trakcie składania Zamówienia adres poczty elektronicznej Klienta, która zawiera co najmniej oświadczenia Sprzedawcy o otrzymaniu Zamówienia i o jego przyjęciu do realizacji oraz potwierdzenie zawarcia Umowy S</w:t>
      </w:r>
      <w:r w:rsidRPr="001E60EC">
        <w:rPr>
          <w:rFonts w:asciiTheme="minorHAnsi" w:hAnsiTheme="minorHAnsi" w:cstheme="minorHAnsi"/>
          <w:color w:val="000000" w:themeColor="text1"/>
        </w:rPr>
        <w:t>przedaży. Z chwilą otrzymania przez Klienta powyższej wiadomości e-mail zostaje zawarta Umowa Sprzedaży między Klientem a Sprzedawcą.</w:t>
      </w:r>
    </w:p>
    <w:p w:rsidR="008D4AEA" w:rsidRPr="001E60EC" w:rsidRDefault="000C1CE8" w:rsidP="001E60EC">
      <w:pPr>
        <w:numPr>
          <w:ilvl w:val="0"/>
          <w:numId w:val="21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W przypadku wyboru przez Klienta:</w:t>
      </w:r>
    </w:p>
    <w:p w:rsidR="008D4AEA" w:rsidRPr="001E60EC" w:rsidRDefault="000C1CE8" w:rsidP="001E60EC">
      <w:pPr>
        <w:numPr>
          <w:ilvl w:val="0"/>
          <w:numId w:val="3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płatności przelewem</w:t>
      </w:r>
      <w:r w:rsidR="00913C17" w:rsidRPr="001E60EC">
        <w:rPr>
          <w:rFonts w:asciiTheme="minorHAnsi" w:hAnsiTheme="minorHAnsi" w:cstheme="minorHAnsi"/>
          <w:color w:val="000000" w:themeColor="text1"/>
        </w:rPr>
        <w:t xml:space="preserve"> </w:t>
      </w:r>
      <w:r w:rsidRPr="001E60EC">
        <w:rPr>
          <w:rFonts w:asciiTheme="minorHAnsi" w:hAnsiTheme="minorHAnsi" w:cstheme="minorHAnsi"/>
          <w:color w:val="000000" w:themeColor="text1"/>
        </w:rPr>
        <w:t>Klient o</w:t>
      </w:r>
      <w:r w:rsidRPr="001E60EC">
        <w:rPr>
          <w:rFonts w:asciiTheme="minorHAnsi" w:hAnsiTheme="minorHAnsi" w:cstheme="minorHAnsi"/>
          <w:color w:val="000000" w:themeColor="text1"/>
        </w:rPr>
        <w:t xml:space="preserve">bowiązany jest do dokonania płatności w terminie </w:t>
      </w:r>
      <w:r w:rsidR="00913C17" w:rsidRPr="001E60EC">
        <w:rPr>
          <w:rFonts w:asciiTheme="minorHAnsi" w:hAnsiTheme="minorHAnsi" w:cstheme="minorHAnsi"/>
          <w:color w:val="000000" w:themeColor="text1"/>
        </w:rPr>
        <w:t>2</w:t>
      </w:r>
      <w:r w:rsidRPr="001E60EC">
        <w:rPr>
          <w:rFonts w:asciiTheme="minorHAnsi" w:hAnsiTheme="minorHAnsi" w:cstheme="minorHAnsi"/>
          <w:color w:val="000000" w:themeColor="text1"/>
        </w:rPr>
        <w:t xml:space="preserve"> dni kalendarzowych od dnia zawarcia Umowy Sprzedaży - w przeciwnym razie zamówienie zostanie anulowane.</w:t>
      </w:r>
    </w:p>
    <w:p w:rsidR="008D4AEA" w:rsidRPr="001E60EC" w:rsidRDefault="000C1CE8" w:rsidP="001E60EC">
      <w:pPr>
        <w:numPr>
          <w:ilvl w:val="0"/>
          <w:numId w:val="21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Początek biegu terminu dostawy Produktu do Klienta liczy się w następujący sposób:</w:t>
      </w:r>
    </w:p>
    <w:p w:rsidR="008D4AEA" w:rsidRPr="001E60EC" w:rsidRDefault="000C1CE8" w:rsidP="001E60EC">
      <w:pPr>
        <w:numPr>
          <w:ilvl w:val="0"/>
          <w:numId w:val="2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 xml:space="preserve">W przypadku wyboru przez Klienta sposobu płatności </w:t>
      </w:r>
      <w:proofErr w:type="spellStart"/>
      <w:r w:rsidRPr="001E60EC">
        <w:rPr>
          <w:rFonts w:asciiTheme="minorHAnsi" w:hAnsiTheme="minorHAnsi" w:cstheme="minorHAnsi"/>
          <w:color w:val="000000" w:themeColor="text1"/>
        </w:rPr>
        <w:t>przelewem</w:t>
      </w:r>
      <w:r w:rsidRPr="001E60EC">
        <w:rPr>
          <w:rFonts w:asciiTheme="minorHAnsi" w:hAnsiTheme="minorHAnsi" w:cstheme="minorHAnsi"/>
          <w:color w:val="000000" w:themeColor="text1"/>
        </w:rPr>
        <w:t>od</w:t>
      </w:r>
      <w:proofErr w:type="spellEnd"/>
      <w:r w:rsidRPr="001E60EC">
        <w:rPr>
          <w:rFonts w:asciiTheme="minorHAnsi" w:hAnsiTheme="minorHAnsi" w:cstheme="minorHAnsi"/>
          <w:color w:val="000000" w:themeColor="text1"/>
        </w:rPr>
        <w:t xml:space="preserve"> dnia uz</w:t>
      </w:r>
      <w:r w:rsidRPr="001E60EC">
        <w:rPr>
          <w:rFonts w:asciiTheme="minorHAnsi" w:hAnsiTheme="minorHAnsi" w:cstheme="minorHAnsi"/>
          <w:color w:val="000000" w:themeColor="text1"/>
        </w:rPr>
        <w:t>nania rachunku bankowego Sprzedawcy.</w:t>
      </w: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913C17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5</w:t>
      </w:r>
      <w:r w:rsidR="000C1CE8" w:rsidRPr="001E60EC">
        <w:rPr>
          <w:rFonts w:asciiTheme="minorHAnsi" w:hAnsiTheme="minorHAnsi" w:cstheme="minorHAnsi"/>
          <w:color w:val="000000" w:themeColor="text1"/>
        </w:rPr>
        <w:t>. Dostawa Produktu odbywa się wyłącznie na terenie Polski.</w:t>
      </w: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0C1CE8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>§ 10</w:t>
      </w:r>
    </w:p>
    <w:p w:rsidR="008D4AEA" w:rsidRPr="001E60EC" w:rsidRDefault="000C1CE8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>Prawo odstąpienia od umowy</w:t>
      </w: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0C1CE8" w:rsidP="001E60EC">
      <w:pPr>
        <w:numPr>
          <w:ilvl w:val="0"/>
          <w:numId w:val="4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 xml:space="preserve">Konsument może w terminie 14 dni odstąpić od Umowy Sprzedaży bez podania </w:t>
      </w:r>
      <w:r w:rsidRPr="001E60EC">
        <w:rPr>
          <w:rFonts w:asciiTheme="minorHAnsi" w:hAnsiTheme="minorHAnsi" w:cstheme="minorHAnsi"/>
          <w:color w:val="000000" w:themeColor="text1"/>
        </w:rPr>
        <w:t>jakiejkolwiek przyczyny.</w:t>
      </w:r>
    </w:p>
    <w:p w:rsidR="008D4AEA" w:rsidRPr="001E60EC" w:rsidRDefault="000C1CE8" w:rsidP="001E60EC">
      <w:pPr>
        <w:numPr>
          <w:ilvl w:val="0"/>
          <w:numId w:val="4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Bieg terminu określonego w ust. 1 rozpoczyna się od dostarczenia Produktu Konsumentowi lub wskazanej przez niego osobie innej niż przewoźnik.</w:t>
      </w:r>
    </w:p>
    <w:p w:rsidR="008D4AEA" w:rsidRPr="001E60EC" w:rsidRDefault="000C1CE8" w:rsidP="001E60EC">
      <w:pPr>
        <w:numPr>
          <w:ilvl w:val="0"/>
          <w:numId w:val="4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 xml:space="preserve">W przypadku Umowy, która obejmuje wiele Produktów, które są dostarczane osobno, partiami </w:t>
      </w:r>
      <w:r w:rsidRPr="001E60EC">
        <w:rPr>
          <w:rFonts w:asciiTheme="minorHAnsi" w:hAnsiTheme="minorHAnsi" w:cstheme="minorHAnsi"/>
          <w:color w:val="000000" w:themeColor="text1"/>
        </w:rPr>
        <w:t>lub w częściach, termin wskazany w ust. 1 biegnie od dostawy ostatniej rzeczy, partii lub części.</w:t>
      </w:r>
    </w:p>
    <w:p w:rsidR="008D4AEA" w:rsidRPr="001E60EC" w:rsidRDefault="000C1CE8" w:rsidP="001E60EC">
      <w:pPr>
        <w:numPr>
          <w:ilvl w:val="0"/>
          <w:numId w:val="4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Konsument może odstąpić od Umowy, składając Sprzedawcy oświadczenie o odstąpieniu od Umowy. Do zachowania terminu odstąpienia od Umowy wystarczy wysłanie przez Konsumenta oświadczenia przed upływem tego terminu.</w:t>
      </w: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0C1CE8" w:rsidP="001E60EC">
      <w:pPr>
        <w:numPr>
          <w:ilvl w:val="0"/>
          <w:numId w:val="4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 xml:space="preserve">Oświadczenie może być wysłane za pomocą </w:t>
      </w:r>
      <w:r w:rsidRPr="001E60EC">
        <w:rPr>
          <w:rFonts w:asciiTheme="minorHAnsi" w:hAnsiTheme="minorHAnsi" w:cstheme="minorHAnsi"/>
          <w:color w:val="000000" w:themeColor="text1"/>
        </w:rPr>
        <w:t>drogą elektroniczną poprzez przesłanie oświadczenia na adres e-mail Sprzedawcy</w:t>
      </w:r>
    </w:p>
    <w:p w:rsidR="00913C17" w:rsidRPr="001E60EC" w:rsidRDefault="00913C17" w:rsidP="001E60EC">
      <w:pPr>
        <w:ind w:left="720"/>
        <w:contextualSpacing/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0C1CE8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>§ 11</w:t>
      </w:r>
    </w:p>
    <w:p w:rsidR="008D4AEA" w:rsidRPr="001E60EC" w:rsidRDefault="000C1CE8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>Reklamacja i gwarancja</w:t>
      </w: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0C1CE8" w:rsidP="001E60EC">
      <w:pPr>
        <w:numPr>
          <w:ilvl w:val="0"/>
          <w:numId w:val="16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Umową Sprzedaży objęte są nowe Produkty.</w:t>
      </w: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0C1CE8" w:rsidP="001E60EC">
      <w:pPr>
        <w:numPr>
          <w:ilvl w:val="0"/>
          <w:numId w:val="16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Sprzedawca jest obowiązany dostarczyć Klientowi rzecz wolną od wad.</w:t>
      </w:r>
    </w:p>
    <w:p w:rsidR="008D4AEA" w:rsidRPr="001E60EC" w:rsidRDefault="000C1CE8" w:rsidP="001E60EC">
      <w:pPr>
        <w:numPr>
          <w:ilvl w:val="0"/>
          <w:numId w:val="16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W przypa</w:t>
      </w:r>
      <w:r w:rsidRPr="001E60EC">
        <w:rPr>
          <w:rFonts w:asciiTheme="minorHAnsi" w:hAnsiTheme="minorHAnsi" w:cstheme="minorHAnsi"/>
          <w:color w:val="000000" w:themeColor="text1"/>
        </w:rPr>
        <w:t>dku wystąpienia wady zakupionego u Sprzedawcy towaru Klient ma prawo do reklamacji w oparciu o przepisy dotyczące rękojmi w kodeksie cywilnym.</w:t>
      </w: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0C1CE8" w:rsidP="001E60EC">
      <w:pPr>
        <w:numPr>
          <w:ilvl w:val="0"/>
          <w:numId w:val="16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Reklamację należy zgłosić pisemnie lub drogą elektroniczną na podane w niniejszym Regulaminie adresy Sprzedawcy.</w:t>
      </w: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0C1CE8" w:rsidP="001E60EC">
      <w:pPr>
        <w:numPr>
          <w:ilvl w:val="0"/>
          <w:numId w:val="16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Zaleca się, aby w reklamacji zawrzeć m.in. zwięzły opis wady, okoliczności (w tym datę) jej wystąpienia, dane Klienta składającego reklamację, oraz żądanie Klienta w związku z wadą towaru.</w:t>
      </w: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0C1CE8" w:rsidP="001E60EC">
      <w:pPr>
        <w:numPr>
          <w:ilvl w:val="0"/>
          <w:numId w:val="16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Sprzedawca ustosunkuje się do żądania reklamacyjnego niezwłocznie, nie później niż</w:t>
      </w:r>
      <w:r w:rsidRPr="001E60EC">
        <w:rPr>
          <w:rFonts w:asciiTheme="minorHAnsi" w:hAnsiTheme="minorHAnsi" w:cstheme="minorHAnsi"/>
          <w:color w:val="000000" w:themeColor="text1"/>
        </w:rPr>
        <w:t xml:space="preserve"> w terminie 14 dni, a jeśli nie zrobi tego w tym terminie, uważa się, że żądanie Klienta uznał za uzasadnione.</w:t>
      </w:r>
    </w:p>
    <w:p w:rsidR="008D4AEA" w:rsidRPr="001E60EC" w:rsidRDefault="008D4AEA" w:rsidP="001E60EC">
      <w:pPr>
        <w:ind w:firstLine="720"/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0C1CE8" w:rsidP="001E60EC">
      <w:pPr>
        <w:ind w:left="720"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 xml:space="preserve">7.  Towary odsyłane w ramach procedury reklamacyjnej należy wysyłać na adres </w:t>
      </w:r>
      <w:r w:rsidR="001E60EC" w:rsidRPr="001E60EC">
        <w:rPr>
          <w:rFonts w:asciiTheme="minorHAnsi" w:hAnsiTheme="minorHAnsi" w:cstheme="minorHAnsi"/>
          <w:color w:val="000000" w:themeColor="text1"/>
        </w:rPr>
        <w:t>Gawłów 41, 32-711 Gawłów</w:t>
      </w: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0C1CE8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>§ 12</w:t>
      </w:r>
    </w:p>
    <w:p w:rsidR="008D4AEA" w:rsidRPr="001E60EC" w:rsidRDefault="000C1CE8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>Pozasądowe sp</w:t>
      </w:r>
      <w:r w:rsidRPr="001E60EC">
        <w:rPr>
          <w:rFonts w:asciiTheme="minorHAnsi" w:hAnsiTheme="minorHAnsi" w:cstheme="minorHAnsi"/>
          <w:b/>
          <w:color w:val="000000" w:themeColor="text1"/>
        </w:rPr>
        <w:t>osoby rozpatrywania reklamacji i dochodzenia roszczeń</w:t>
      </w: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0C1CE8" w:rsidP="001E60EC">
      <w:pPr>
        <w:numPr>
          <w:ilvl w:val="0"/>
          <w:numId w:val="20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Szczegółowe informacje dotyczące możliwości skorzystania przez Konsumenta</w:t>
      </w:r>
      <w:r w:rsidRPr="001E60EC">
        <w:rPr>
          <w:rFonts w:asciiTheme="minorHAnsi" w:hAnsiTheme="minorHAnsi" w:cstheme="minorHAnsi"/>
          <w:color w:val="000000" w:themeColor="text1"/>
        </w:rPr>
        <w:t xml:space="preserve"> z  pozasądowych sposobów rozpatrywania reklamacji i dochodzenia roszczeń oraz zasady dostępu do tych procedur dostępne są w siedzibach oraz na stronach internetowych powiatowych (miejskich) rzeczników konsumentów, organizacji społecznych, do których zadań</w:t>
      </w:r>
      <w:r w:rsidRPr="001E60EC">
        <w:rPr>
          <w:rFonts w:asciiTheme="minorHAnsi" w:hAnsiTheme="minorHAnsi" w:cstheme="minorHAnsi"/>
          <w:color w:val="000000" w:themeColor="text1"/>
        </w:rPr>
        <w:t xml:space="preserve"> statutowych należy ochrona konsumentów, Wojewódzkich Inspektoratów Inspekcji Handlowej oraz pod następującymi adresami internetowymi Urzędu Ochrony Konkurencji i Konsumentów: http://www.uokik.gov.pl/spory_konsumenckie.php; http://www.uokik.gov.pl/sprawy_i</w:t>
      </w:r>
      <w:r w:rsidRPr="001E60EC">
        <w:rPr>
          <w:rFonts w:asciiTheme="minorHAnsi" w:hAnsiTheme="minorHAnsi" w:cstheme="minorHAnsi"/>
          <w:color w:val="000000" w:themeColor="text1"/>
        </w:rPr>
        <w:t>ndywidualne.php oraz http://www.uokik.gov.pl/wazne_adresy.php.</w:t>
      </w:r>
    </w:p>
    <w:p w:rsidR="008D4AEA" w:rsidRPr="001E60EC" w:rsidRDefault="000C1CE8" w:rsidP="001E60EC">
      <w:pPr>
        <w:numPr>
          <w:ilvl w:val="0"/>
          <w:numId w:val="20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Konsument posiada następujące przykładowe możliwości skorzystania z pozasądowych sposobów rozpatrywania reklamacji i dochodzenia roszczeń:</w:t>
      </w:r>
    </w:p>
    <w:p w:rsidR="008D4AEA" w:rsidRPr="001E60EC" w:rsidRDefault="000C1CE8" w:rsidP="001E60EC">
      <w:pPr>
        <w:numPr>
          <w:ilvl w:val="0"/>
          <w:numId w:val="22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 xml:space="preserve">Konsument uprawniony jest do zwrócenia się do stałego </w:t>
      </w:r>
      <w:r w:rsidRPr="001E60EC">
        <w:rPr>
          <w:rFonts w:asciiTheme="minorHAnsi" w:hAnsiTheme="minorHAnsi" w:cstheme="minorHAnsi"/>
          <w:color w:val="000000" w:themeColor="text1"/>
        </w:rPr>
        <w:t xml:space="preserve">polubownego sądu konsumenckiego, o którym mowa w art. 37 ustawy z dnia 15 grudnia 2000 r. o Inspekcji Handlowej (Dz.U. z 2014 r. poz. 148 z </w:t>
      </w:r>
      <w:proofErr w:type="spellStart"/>
      <w:r w:rsidRPr="001E60EC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Pr="001E60EC">
        <w:rPr>
          <w:rFonts w:asciiTheme="minorHAnsi" w:hAnsiTheme="minorHAnsi" w:cstheme="minorHAnsi"/>
          <w:color w:val="000000" w:themeColor="text1"/>
        </w:rPr>
        <w:t>. zm.), z wnioskiem o rozstrzygnięcie sporu wynikłego z Umowy zawartej ze Sprzedawcą.</w:t>
      </w:r>
    </w:p>
    <w:p w:rsidR="008D4AEA" w:rsidRPr="001E60EC" w:rsidRDefault="000C1CE8" w:rsidP="001E60EC">
      <w:pPr>
        <w:numPr>
          <w:ilvl w:val="0"/>
          <w:numId w:val="22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Konsument uprawniony jest</w:t>
      </w:r>
      <w:r w:rsidRPr="001E60EC">
        <w:rPr>
          <w:rFonts w:asciiTheme="minorHAnsi" w:hAnsiTheme="minorHAnsi" w:cstheme="minorHAnsi"/>
          <w:color w:val="000000" w:themeColor="text1"/>
        </w:rPr>
        <w:t xml:space="preserve"> do zwrócenia się do wojewódzkiego inspektora Inspekcji Handlowej, zgodnie z art. 36 ustawy z dnia 15 grudnia 2000 r. o Inspekcji Handlowej (Dz.U. z </w:t>
      </w:r>
      <w:r w:rsidRPr="001E60EC">
        <w:rPr>
          <w:rFonts w:asciiTheme="minorHAnsi" w:hAnsiTheme="minorHAnsi" w:cstheme="minorHAnsi"/>
          <w:color w:val="000000" w:themeColor="text1"/>
        </w:rPr>
        <w:lastRenderedPageBreak/>
        <w:t xml:space="preserve">2014 r. poz. 148 z </w:t>
      </w:r>
      <w:proofErr w:type="spellStart"/>
      <w:r w:rsidRPr="001E60EC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Pr="001E60EC">
        <w:rPr>
          <w:rFonts w:asciiTheme="minorHAnsi" w:hAnsiTheme="minorHAnsi" w:cstheme="minorHAnsi"/>
          <w:color w:val="000000" w:themeColor="text1"/>
        </w:rPr>
        <w:t>. zm.), z wnioskiem o wszczęcie postępowania mediacyjnego w sprawie polubownego zako</w:t>
      </w:r>
      <w:r w:rsidRPr="001E60EC">
        <w:rPr>
          <w:rFonts w:asciiTheme="minorHAnsi" w:hAnsiTheme="minorHAnsi" w:cstheme="minorHAnsi"/>
          <w:color w:val="000000" w:themeColor="text1"/>
        </w:rPr>
        <w:t>ńczenia sporu między Konsumentem a Sprzedawcą.</w:t>
      </w:r>
    </w:p>
    <w:p w:rsidR="008D4AEA" w:rsidRPr="001E60EC" w:rsidRDefault="000C1CE8" w:rsidP="001E60EC">
      <w:pPr>
        <w:numPr>
          <w:ilvl w:val="0"/>
          <w:numId w:val="22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Konsument może uzyskać bezpłatną pomoc w sprawie rozstrzygnięcia sporu między nim a Sprzedawcą, korzystając także z bezpłatnej pomocy powiatowego (miejskiego) rzecznika konsumentów lub organizacji społecznej,</w:t>
      </w:r>
      <w:r w:rsidRPr="001E60EC">
        <w:rPr>
          <w:rFonts w:asciiTheme="minorHAnsi" w:hAnsiTheme="minorHAnsi" w:cstheme="minorHAnsi"/>
          <w:color w:val="000000" w:themeColor="text1"/>
        </w:rPr>
        <w:t xml:space="preserve"> do której zadań statutowych należy ochrona konsumentów (m.in. Federacja Konsumentów, Stowarzyszenie Konsumentów Polskich).</w:t>
      </w: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0C1CE8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>§ 13</w:t>
      </w:r>
    </w:p>
    <w:p w:rsidR="008D4AEA" w:rsidRPr="001E60EC" w:rsidRDefault="000C1CE8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>Dane osobowe w Sklepie internetowym</w:t>
      </w: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0C1CE8" w:rsidP="001E60EC">
      <w:pPr>
        <w:numPr>
          <w:ilvl w:val="0"/>
          <w:numId w:val="23"/>
        </w:numPr>
        <w:ind w:left="255" w:hanging="285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Administratorem danych osobowych Klientów zbieranych za pośrednictwem Sklepu internetoweg</w:t>
      </w:r>
      <w:r w:rsidRPr="001E60EC">
        <w:rPr>
          <w:rFonts w:asciiTheme="minorHAnsi" w:hAnsiTheme="minorHAnsi" w:cstheme="minorHAnsi"/>
          <w:color w:val="000000" w:themeColor="text1"/>
        </w:rPr>
        <w:t>o jest Sprzedawca.</w:t>
      </w:r>
    </w:p>
    <w:p w:rsidR="008D4AEA" w:rsidRPr="001E60EC" w:rsidRDefault="000C1CE8" w:rsidP="001E60EC">
      <w:pPr>
        <w:numPr>
          <w:ilvl w:val="0"/>
          <w:numId w:val="23"/>
        </w:numPr>
        <w:ind w:left="255" w:hanging="285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Dane osobowe Klientów zbierane przez administratora za pośrednictwem Sklepu internetowego zbierane są w celu realizacji Umowy Sprzedaży, a jeżeli Klient wyrazi na to zgodę - także w celu marketingowym.</w:t>
      </w:r>
    </w:p>
    <w:p w:rsidR="008D4AEA" w:rsidRPr="001E60EC" w:rsidRDefault="000C1CE8" w:rsidP="001E60EC">
      <w:pPr>
        <w:numPr>
          <w:ilvl w:val="0"/>
          <w:numId w:val="23"/>
        </w:numPr>
        <w:ind w:left="255" w:hanging="285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Odbiorcami danych osobowych Klientó</w:t>
      </w:r>
      <w:r w:rsidRPr="001E60EC">
        <w:rPr>
          <w:rFonts w:asciiTheme="minorHAnsi" w:hAnsiTheme="minorHAnsi" w:cstheme="minorHAnsi"/>
          <w:color w:val="000000" w:themeColor="text1"/>
        </w:rPr>
        <w:t>w Sklepu internetowego mogą być:</w:t>
      </w:r>
    </w:p>
    <w:p w:rsidR="008D4AEA" w:rsidRPr="001E60EC" w:rsidRDefault="000C1CE8" w:rsidP="001E60EC">
      <w:pPr>
        <w:numPr>
          <w:ilvl w:val="0"/>
          <w:numId w:val="25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W przypadku Klienta, który korzysta w Sklepie internetowym ze sposobu dostawy przesyłką pocztową lub przesyłką kurierską, Administrator udostępnia zebrane dane osobowe Klienta wybranemu przewoźnikowi lub pośrednikowi reali</w:t>
      </w:r>
      <w:r w:rsidRPr="001E60EC">
        <w:rPr>
          <w:rFonts w:asciiTheme="minorHAnsi" w:hAnsiTheme="minorHAnsi" w:cstheme="minorHAnsi"/>
          <w:color w:val="000000" w:themeColor="text1"/>
        </w:rPr>
        <w:t>zującemu przesyłki na zlecenie Administratora.</w:t>
      </w:r>
    </w:p>
    <w:p w:rsidR="008D4AEA" w:rsidRPr="001E60EC" w:rsidRDefault="000C1CE8" w:rsidP="001E60EC">
      <w:pPr>
        <w:numPr>
          <w:ilvl w:val="0"/>
          <w:numId w:val="25"/>
        </w:numPr>
        <w:ind w:hanging="360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W przypadku Klienta, który korzysta w Sklepie internetowym ze sposobu płatności elektronicznych lub kartą płatniczą Administrator udostępnia zebrane dane osobowe Klienta, wybranemu podmiotowi obsługującemu pow</w:t>
      </w:r>
      <w:r w:rsidRPr="001E60EC">
        <w:rPr>
          <w:rFonts w:asciiTheme="minorHAnsi" w:hAnsiTheme="minorHAnsi" w:cstheme="minorHAnsi"/>
          <w:color w:val="000000" w:themeColor="text1"/>
        </w:rPr>
        <w:t>yższe płatności w Sklepie internetowym.</w:t>
      </w:r>
    </w:p>
    <w:p w:rsidR="008D4AEA" w:rsidRPr="001E60EC" w:rsidRDefault="000C1CE8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4. Klient ma prawo dostępu do treści swoich danych oraz ich poprawiania.</w:t>
      </w:r>
    </w:p>
    <w:p w:rsidR="008D4AEA" w:rsidRPr="001E60EC" w:rsidRDefault="000C1CE8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5. Podanie danych osobowych jest dobrowolne, aczkolwiek niepodanie wskazanych w Regulaminie danych osobowych niezbędnych do zawarcia Umowy Spr</w:t>
      </w:r>
      <w:r w:rsidRPr="001E60EC">
        <w:rPr>
          <w:rFonts w:asciiTheme="minorHAnsi" w:hAnsiTheme="minorHAnsi" w:cstheme="minorHAnsi"/>
          <w:color w:val="000000" w:themeColor="text1"/>
        </w:rPr>
        <w:t>zedaży skutkuje brakiem możliwości zawarcia tejże umowy.</w:t>
      </w: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0C1CE8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>§ 14</w:t>
      </w:r>
    </w:p>
    <w:p w:rsidR="008D4AEA" w:rsidRPr="001E60EC" w:rsidRDefault="000C1CE8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b/>
          <w:color w:val="000000" w:themeColor="text1"/>
        </w:rPr>
        <w:t>Postanowienia końcowe</w:t>
      </w:r>
    </w:p>
    <w:p w:rsidR="008D4AEA" w:rsidRPr="001E60EC" w:rsidRDefault="008D4AEA" w:rsidP="001E60EC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8D4AEA" w:rsidRPr="001E60EC" w:rsidRDefault="000C1CE8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1. Umowy zawierane poprzez Sklep internetowy zawierane są w języku polskim.</w:t>
      </w:r>
    </w:p>
    <w:p w:rsidR="008D4AEA" w:rsidRPr="001E60EC" w:rsidRDefault="000C1CE8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2. Sprzedawca zastrzega sobie prawo do dokonywania zmian Regulaminu z ważnych przyczyn to jest: zmiany przepisów prawa, zmiany sposobów płatności i dostaw - w zakresie, w jakim te zmiany wpływają na realizację postanowień niniejszego Regulaminu. O każdej z</w:t>
      </w:r>
      <w:r w:rsidRPr="001E60EC">
        <w:rPr>
          <w:rFonts w:asciiTheme="minorHAnsi" w:hAnsiTheme="minorHAnsi" w:cstheme="minorHAnsi"/>
          <w:color w:val="000000" w:themeColor="text1"/>
        </w:rPr>
        <w:t>mianie Sprzedawca poinformuje Klienta z co najmniej 7 dniowym wyprzedzeniem.</w:t>
      </w:r>
    </w:p>
    <w:p w:rsidR="008D4AEA" w:rsidRPr="001E60EC" w:rsidRDefault="000C1CE8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3. W sprawach nieuregulowanych w niniejszym Regulaminie mają zastosowanie powszechnie obowiązujące przepisy prawa polskiego, w szczególności: Kodeksu cywilnego; ustawy o świadczen</w:t>
      </w:r>
      <w:r w:rsidRPr="001E60EC">
        <w:rPr>
          <w:rFonts w:asciiTheme="minorHAnsi" w:hAnsiTheme="minorHAnsi" w:cstheme="minorHAnsi"/>
          <w:color w:val="000000" w:themeColor="text1"/>
        </w:rPr>
        <w:t>iu usług drogą elektroniczną; ustawy o prawach konsumenta, ustawy o ochronie danych osobowych.</w:t>
      </w:r>
    </w:p>
    <w:p w:rsidR="008D4AEA" w:rsidRPr="001E60EC" w:rsidRDefault="000C1CE8" w:rsidP="001E60EC">
      <w:pPr>
        <w:jc w:val="center"/>
        <w:rPr>
          <w:rFonts w:asciiTheme="minorHAnsi" w:hAnsiTheme="minorHAnsi" w:cstheme="minorHAnsi"/>
          <w:color w:val="000000" w:themeColor="text1"/>
        </w:rPr>
      </w:pPr>
      <w:r w:rsidRPr="001E60EC">
        <w:rPr>
          <w:rFonts w:asciiTheme="minorHAnsi" w:hAnsiTheme="minorHAnsi" w:cstheme="minorHAnsi"/>
          <w:color w:val="000000" w:themeColor="text1"/>
        </w:rPr>
        <w:t>4. Klient ma prawo skorzystać z pozasądowych sposobów rozpatrywania reklamacji i dochodzenia roszczeń. W tym celu może złożyć skargę za pośrednictwem unijnej pl</w:t>
      </w:r>
      <w:r w:rsidRPr="001E60EC">
        <w:rPr>
          <w:rFonts w:asciiTheme="minorHAnsi" w:hAnsiTheme="minorHAnsi" w:cstheme="minorHAnsi"/>
          <w:color w:val="000000" w:themeColor="text1"/>
        </w:rPr>
        <w:t xml:space="preserve">atformy internetowej ODR dostępnej pod adresem: </w:t>
      </w:r>
      <w:hyperlink r:id="rId7">
        <w:r w:rsidRPr="001E60EC">
          <w:rPr>
            <w:rFonts w:asciiTheme="minorHAnsi" w:hAnsiTheme="minorHAnsi" w:cstheme="minorHAnsi"/>
            <w:color w:val="000000" w:themeColor="text1"/>
          </w:rPr>
          <w:t>http://ec.europa.eu/consumers/odr/</w:t>
        </w:r>
      </w:hyperlink>
      <w:r w:rsidRPr="001E60EC">
        <w:rPr>
          <w:rFonts w:asciiTheme="minorHAnsi" w:hAnsiTheme="minorHAnsi" w:cstheme="minorHAnsi"/>
          <w:color w:val="000000" w:themeColor="text1"/>
        </w:rPr>
        <w:t>.</w:t>
      </w:r>
    </w:p>
    <w:sectPr w:rsidR="008D4AEA" w:rsidRPr="001E6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CE8" w:rsidRDefault="000C1CE8" w:rsidP="00913C17">
      <w:pPr>
        <w:spacing w:line="240" w:lineRule="auto"/>
      </w:pPr>
      <w:r>
        <w:separator/>
      </w:r>
    </w:p>
  </w:endnote>
  <w:endnote w:type="continuationSeparator" w:id="0">
    <w:p w:rsidR="000C1CE8" w:rsidRDefault="000C1CE8" w:rsidP="00913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C17" w:rsidRDefault="00913C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C17" w:rsidRDefault="00913C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C17" w:rsidRDefault="00913C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CE8" w:rsidRDefault="000C1CE8" w:rsidP="00913C17">
      <w:pPr>
        <w:spacing w:line="240" w:lineRule="auto"/>
      </w:pPr>
      <w:r>
        <w:separator/>
      </w:r>
    </w:p>
  </w:footnote>
  <w:footnote w:type="continuationSeparator" w:id="0">
    <w:p w:rsidR="000C1CE8" w:rsidRDefault="000C1CE8" w:rsidP="00913C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C17" w:rsidRDefault="00913C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C17" w:rsidRDefault="00913C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C17" w:rsidRDefault="00913C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3740"/>
    <w:multiLevelType w:val="multilevel"/>
    <w:tmpl w:val="9BD6F0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39D4D8C"/>
    <w:multiLevelType w:val="multilevel"/>
    <w:tmpl w:val="706AEE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636274C"/>
    <w:multiLevelType w:val="multilevel"/>
    <w:tmpl w:val="848219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F580A05"/>
    <w:multiLevelType w:val="multilevel"/>
    <w:tmpl w:val="121AE5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306C51B0"/>
    <w:multiLevelType w:val="multilevel"/>
    <w:tmpl w:val="1D8A8E3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31BB08B1"/>
    <w:multiLevelType w:val="multilevel"/>
    <w:tmpl w:val="530432D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31EC756A"/>
    <w:multiLevelType w:val="multilevel"/>
    <w:tmpl w:val="875EB2B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32AE7E2F"/>
    <w:multiLevelType w:val="multilevel"/>
    <w:tmpl w:val="4618675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39A52C7F"/>
    <w:multiLevelType w:val="multilevel"/>
    <w:tmpl w:val="753AA49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3EE62C02"/>
    <w:multiLevelType w:val="multilevel"/>
    <w:tmpl w:val="2D52F9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4370653D"/>
    <w:multiLevelType w:val="multilevel"/>
    <w:tmpl w:val="5DDC240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47D1560A"/>
    <w:multiLevelType w:val="multilevel"/>
    <w:tmpl w:val="E624829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484F4EC1"/>
    <w:multiLevelType w:val="multilevel"/>
    <w:tmpl w:val="F354642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48954440"/>
    <w:multiLevelType w:val="multilevel"/>
    <w:tmpl w:val="1E18BE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48CB6A16"/>
    <w:multiLevelType w:val="multilevel"/>
    <w:tmpl w:val="17D833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48FE0AC0"/>
    <w:multiLevelType w:val="multilevel"/>
    <w:tmpl w:val="4698A5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4D7E0D4A"/>
    <w:multiLevelType w:val="multilevel"/>
    <w:tmpl w:val="14C071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F1767AC"/>
    <w:multiLevelType w:val="multilevel"/>
    <w:tmpl w:val="01102E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59A549F7"/>
    <w:multiLevelType w:val="multilevel"/>
    <w:tmpl w:val="746851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5DD03907"/>
    <w:multiLevelType w:val="multilevel"/>
    <w:tmpl w:val="E0EC51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60BB3375"/>
    <w:multiLevelType w:val="multilevel"/>
    <w:tmpl w:val="AF1EC4D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6A7027EA"/>
    <w:multiLevelType w:val="multilevel"/>
    <w:tmpl w:val="0E1E171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6B114037"/>
    <w:multiLevelType w:val="multilevel"/>
    <w:tmpl w:val="98DA67F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6D483E6F"/>
    <w:multiLevelType w:val="multilevel"/>
    <w:tmpl w:val="EA8EED3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735F541F"/>
    <w:multiLevelType w:val="multilevel"/>
    <w:tmpl w:val="DD140BA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9"/>
  </w:num>
  <w:num w:numId="5">
    <w:abstractNumId w:val="1"/>
  </w:num>
  <w:num w:numId="6">
    <w:abstractNumId w:val="11"/>
  </w:num>
  <w:num w:numId="7">
    <w:abstractNumId w:val="23"/>
  </w:num>
  <w:num w:numId="8">
    <w:abstractNumId w:val="14"/>
  </w:num>
  <w:num w:numId="9">
    <w:abstractNumId w:val="16"/>
  </w:num>
  <w:num w:numId="10">
    <w:abstractNumId w:val="4"/>
  </w:num>
  <w:num w:numId="11">
    <w:abstractNumId w:val="19"/>
  </w:num>
  <w:num w:numId="12">
    <w:abstractNumId w:val="2"/>
  </w:num>
  <w:num w:numId="13">
    <w:abstractNumId w:val="13"/>
  </w:num>
  <w:num w:numId="14">
    <w:abstractNumId w:val="7"/>
  </w:num>
  <w:num w:numId="15">
    <w:abstractNumId w:val="0"/>
  </w:num>
  <w:num w:numId="16">
    <w:abstractNumId w:val="15"/>
  </w:num>
  <w:num w:numId="17">
    <w:abstractNumId w:val="5"/>
  </w:num>
  <w:num w:numId="18">
    <w:abstractNumId w:val="12"/>
  </w:num>
  <w:num w:numId="19">
    <w:abstractNumId w:val="10"/>
  </w:num>
  <w:num w:numId="20">
    <w:abstractNumId w:val="17"/>
  </w:num>
  <w:num w:numId="21">
    <w:abstractNumId w:val="18"/>
  </w:num>
  <w:num w:numId="22">
    <w:abstractNumId w:val="24"/>
  </w:num>
  <w:num w:numId="23">
    <w:abstractNumId w:val="22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4AEA"/>
    <w:rsid w:val="000C1CE8"/>
    <w:rsid w:val="001E60EC"/>
    <w:rsid w:val="008D4AEA"/>
    <w:rsid w:val="0091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B30EA"/>
  <w15:docId w15:val="{F4B57079-C2CA-C543-98EA-73939864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13C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C17"/>
  </w:style>
  <w:style w:type="paragraph" w:styleId="Stopka">
    <w:name w:val="footer"/>
    <w:basedOn w:val="Normalny"/>
    <w:link w:val="StopkaZnak"/>
    <w:uiPriority w:val="99"/>
    <w:unhideWhenUsed/>
    <w:rsid w:val="00913C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c.europa.eu/consumers/od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2021-11-03T11:14:00Z</dcterms:created>
  <dcterms:modified xsi:type="dcterms:W3CDTF">2021-11-03T11:27:00Z</dcterms:modified>
</cp:coreProperties>
</file>